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350"/>
      </w:tblGrid>
      <w:tr w:rsidR="002C2CDD" w:rsidRPr="00333CD3" w14:paraId="2903CF7C" w14:textId="77777777" w:rsidTr="00B13CAE">
        <w:tc>
          <w:tcPr>
            <w:tcW w:w="3828" w:type="dxa"/>
            <w:tcMar>
              <w:top w:w="504" w:type="dxa"/>
              <w:right w:w="720" w:type="dxa"/>
            </w:tcMar>
          </w:tcPr>
          <w:p w14:paraId="1206A98D" w14:textId="77777777" w:rsidR="00523479" w:rsidRPr="003C4227" w:rsidRDefault="007B7DDE" w:rsidP="00637F60">
            <w:pPr>
              <w:pStyle w:val="Initialen"/>
              <w:tabs>
                <w:tab w:val="center" w:pos="1444"/>
              </w:tabs>
              <w:ind w:left="0"/>
              <w:jc w:val="lef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B565444" wp14:editId="39EBA09A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-144780</wp:posOffset>
                  </wp:positionV>
                  <wp:extent cx="1171575" cy="943900"/>
                  <wp:effectExtent l="0" t="0" r="0" b="8890"/>
                  <wp:wrapNone/>
                  <wp:docPr id="5" name="Afbeelding 5" descr="Logo Wilhelmina Ziekenhuis Assen (WZA) - A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ilhelmina Ziekenhuis Assen (WZA) - A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3C4227"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F7CFD01" wp14:editId="1902C6A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-533400</wp:posOffset>
                      </wp:positionV>
                      <wp:extent cx="6665595" cy="1764030"/>
                      <wp:effectExtent l="0" t="0" r="9525" b="0"/>
                      <wp:wrapNone/>
                      <wp:docPr id="1" name="Groep 1" descr="Koptekstafbeelding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03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ode rechthoek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de cirkel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itte cirkel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9C21568" id="Groep 1" o:spid="_x0000_s1026" alt="Koptekstafbeeldingen" style="position:absolute;margin-left:0;margin-top:-42pt;width:524.85pt;height:138.9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">
                      <v:rect id="Rode rechthoek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4f81b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de cirkel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4f81bd [3204]" stroked="f" strokeweight="1pt">
                        <v:stroke joinstyle="miter"/>
                      </v:shape>
                      <v:oval id="Witte cirkel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637F60">
              <w:tab/>
            </w:r>
          </w:p>
          <w:p w14:paraId="24A33D86" w14:textId="77777777" w:rsidR="00A50939" w:rsidRPr="00333CD3" w:rsidRDefault="00D91F2D" w:rsidP="007569C1">
            <w:pPr>
              <w:pStyle w:val="Kop3"/>
            </w:pPr>
            <w:r>
              <w:t>Datum: 27-03-2018</w:t>
            </w:r>
          </w:p>
          <w:p w14:paraId="257BF31B" w14:textId="77777777" w:rsidR="002C2CDD" w:rsidRDefault="00D91F2D" w:rsidP="007569C1">
            <w:r>
              <w:t>Locatie: Opleidingslokaal</w:t>
            </w:r>
          </w:p>
          <w:p w14:paraId="1F2A19D8" w14:textId="77777777" w:rsidR="00D91F2D" w:rsidRPr="00333CD3" w:rsidRDefault="00D91F2D" w:rsidP="007569C1">
            <w:r>
              <w:t xml:space="preserve">Tijd 8.00 -16.30 uur </w:t>
            </w:r>
          </w:p>
          <w:p w14:paraId="2D2E2E70" w14:textId="77777777" w:rsidR="002C2CDD" w:rsidRPr="00333CD3" w:rsidRDefault="007B7DDE" w:rsidP="007569C1">
            <w:pPr>
              <w:pStyle w:val="Kop3"/>
            </w:pPr>
            <w:r>
              <w:t>Pauze en evaluatie</w:t>
            </w:r>
          </w:p>
          <w:p w14:paraId="5FB856A7" w14:textId="77777777" w:rsidR="007B7DDE" w:rsidRDefault="007B7DDE" w:rsidP="00D91F2D">
            <w:r>
              <w:t>Pauze:</w:t>
            </w:r>
          </w:p>
          <w:p w14:paraId="3DE127F3" w14:textId="77777777" w:rsidR="00741125" w:rsidRDefault="007B7DDE" w:rsidP="00D91F2D">
            <w:r>
              <w:t>10.00- 10.15</w:t>
            </w:r>
          </w:p>
          <w:p w14:paraId="01C6629C" w14:textId="77777777" w:rsidR="007B7DDE" w:rsidRDefault="007B7DDE" w:rsidP="00D91F2D">
            <w:r>
              <w:t>12.00- 13.00</w:t>
            </w:r>
          </w:p>
          <w:p w14:paraId="32C1992B" w14:textId="77777777" w:rsidR="007B7DDE" w:rsidRDefault="007B7DDE" w:rsidP="00D91F2D">
            <w:r>
              <w:t>14.00-14.15</w:t>
            </w:r>
          </w:p>
          <w:p w14:paraId="481DDDB1" w14:textId="77777777" w:rsidR="007B7DDE" w:rsidRDefault="007B7DDE" w:rsidP="00D91F2D"/>
          <w:p w14:paraId="3CCE9C54" w14:textId="77777777" w:rsidR="007B7DDE" w:rsidRDefault="007B7DDE" w:rsidP="00D91F2D">
            <w:r>
              <w:t>Evaluatie:</w:t>
            </w:r>
          </w:p>
          <w:p w14:paraId="5D5011DD" w14:textId="77777777" w:rsidR="007B7DDE" w:rsidRPr="00333CD3" w:rsidRDefault="00F84EED" w:rsidP="007B7DDE">
            <w:r>
              <w:t>16.00-</w:t>
            </w:r>
            <w:r w:rsidR="007B7DDE">
              <w:t>6.30</w:t>
            </w:r>
            <w:bookmarkStart w:id="0" w:name="_GoBack"/>
            <w:bookmarkEnd w:id="0"/>
          </w:p>
        </w:tc>
        <w:tc>
          <w:tcPr>
            <w:tcW w:w="6350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6497"/>
            </w:tblGrid>
            <w:tr w:rsidR="00C612DA" w:rsidRPr="00333CD3" w14:paraId="142A04FE" w14:textId="77777777" w:rsidTr="003C4227">
              <w:trPr>
                <w:trHeight w:hRule="exact" w:val="1152"/>
              </w:trPr>
              <w:tc>
                <w:tcPr>
                  <w:tcW w:w="6497" w:type="dxa"/>
                  <w:vAlign w:val="center"/>
                </w:tcPr>
                <w:p w14:paraId="63CA32D6" w14:textId="77777777" w:rsidR="00C612DA" w:rsidRPr="00333CD3" w:rsidRDefault="00D91F2D" w:rsidP="00C612DA">
                  <w:pPr>
                    <w:pStyle w:val="Kop1"/>
                    <w:outlineLvl w:val="0"/>
                  </w:pPr>
                  <w:r>
                    <w:t>Sym</w:t>
                  </w:r>
                  <w:r w:rsidR="00F84EED">
                    <w:t>p</w:t>
                  </w:r>
                  <w:r>
                    <w:t xml:space="preserve">osium nascholing intensive care </w:t>
                  </w:r>
                </w:p>
                <w:p w14:paraId="5F0D16A1" w14:textId="77777777" w:rsidR="00C612DA" w:rsidRPr="00333CD3" w:rsidRDefault="00E02DCD" w:rsidP="00E02DCD">
                  <w:pPr>
                    <w:pStyle w:val="Kop2"/>
                    <w:outlineLvl w:val="1"/>
                  </w:pPr>
                  <w:r>
                    <w:rPr>
                      <w:lang w:bidi="nl-NL"/>
                    </w:rPr>
                    <w:t xml:space="preserve"> | </w:t>
                  </w:r>
                </w:p>
              </w:tc>
            </w:tr>
          </w:tbl>
          <w:p w14:paraId="2B0E4A55" w14:textId="77777777" w:rsidR="002C2CDD" w:rsidRPr="00333CD3" w:rsidRDefault="00D91F2D" w:rsidP="003C4227">
            <w:pPr>
              <w:pStyle w:val="Kop3"/>
              <w:tabs>
                <w:tab w:val="left" w:pos="3930"/>
              </w:tabs>
            </w:pPr>
            <w:r>
              <w:t xml:space="preserve">Actieve bevochtiging </w:t>
            </w:r>
            <w:r w:rsidR="00DC6A3D">
              <w:t>/ Optiflow</w:t>
            </w:r>
            <w:r w:rsidR="003C4227">
              <w:tab/>
            </w:r>
          </w:p>
          <w:p w14:paraId="5E467259" w14:textId="77777777" w:rsidR="00D91F2D" w:rsidRPr="00DC6A3D" w:rsidRDefault="00D91F2D" w:rsidP="00D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Door: Samantha Hoogland </w:t>
            </w:r>
            <w:r w:rsidR="00DC6A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6A3D" w:rsidRPr="00DC6A3D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8.00-</w:t>
            </w:r>
            <w:r w:rsidR="00DC6A3D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="00DC6A3D" w:rsidRPr="00DC6A3D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09.00 </w:t>
            </w:r>
            <w:r w:rsidR="00DC6A3D" w:rsidRPr="00DC6A3D">
              <w:rPr>
                <w:rFonts w:ascii="Times New Roman" w:hAnsi="Times New Roman" w:cs="Times New Roman"/>
                <w:sz w:val="24"/>
                <w:szCs w:val="24"/>
              </w:rPr>
              <w:t>uur</w:t>
            </w:r>
            <w:r w:rsidR="00DC6A3D" w:rsidRPr="00DC6A3D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  </w:t>
            </w:r>
          </w:p>
          <w:p w14:paraId="4F9DA782" w14:textId="77777777" w:rsidR="00D91F2D" w:rsidRPr="00DC6A3D" w:rsidRDefault="00D91F2D" w:rsidP="00DC6A3D">
            <w:pPr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  <w:lang w:bidi="nl-NL"/>
              </w:rPr>
              <w:t>Firma Fisher and Paykel</w:t>
            </w:r>
            <w:r w:rsidR="002C2CDD" w:rsidRPr="00DC6A3D">
              <w:rPr>
                <w:rFonts w:ascii="Times New Roman" w:hAnsi="Times New Roman" w:cs="Times New Roman"/>
                <w:sz w:val="24"/>
                <w:szCs w:val="24"/>
                <w:lang w:bidi="nl-NL"/>
              </w:rPr>
              <w:t xml:space="preserve"> </w:t>
            </w:r>
            <w:r w:rsidR="00DC6A3D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br/>
            </w:r>
          </w:p>
          <w:p w14:paraId="6E3004A2" w14:textId="77777777" w:rsidR="00D91F2D" w:rsidRPr="00DC6A3D" w:rsidRDefault="00D91F2D" w:rsidP="00D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Beademingsgroep scholing</w:t>
            </w:r>
            <w:r w:rsidR="00DC6A3D">
              <w:rPr>
                <w:rFonts w:ascii="Times New Roman" w:hAnsi="Times New Roman" w:cs="Times New Roman"/>
                <w:sz w:val="24"/>
                <w:szCs w:val="24"/>
              </w:rPr>
              <w:t xml:space="preserve"> practicum </w:t>
            </w:r>
            <w:r w:rsidR="00DC6A3D" w:rsidRPr="00DC6A3D">
              <w:rPr>
                <w:rFonts w:ascii="Times New Roman" w:hAnsi="Times New Roman" w:cs="Times New Roman"/>
                <w:sz w:val="24"/>
                <w:szCs w:val="24"/>
              </w:rPr>
              <w:t>9.00-10.00 uur</w:t>
            </w:r>
          </w:p>
          <w:p w14:paraId="432EB5F5" w14:textId="77777777" w:rsidR="00D91F2D" w:rsidRPr="00DC6A3D" w:rsidRDefault="00DC6A3D" w:rsidP="00D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Door: </w:t>
            </w:r>
            <w:r w:rsidR="00D91F2D" w:rsidRPr="00DC6A3D">
              <w:rPr>
                <w:rFonts w:ascii="Times New Roman" w:hAnsi="Times New Roman" w:cs="Times New Roman"/>
                <w:sz w:val="24"/>
                <w:szCs w:val="24"/>
              </w:rPr>
              <w:t>Trix Blijham &amp; Tanja Geertsma</w:t>
            </w:r>
          </w:p>
          <w:p w14:paraId="720762A0" w14:textId="77777777" w:rsidR="002C2CDD" w:rsidRPr="00333CD3" w:rsidRDefault="00D91F2D" w:rsidP="007569C1">
            <w:pPr>
              <w:pStyle w:val="Kop3"/>
            </w:pPr>
            <w:r>
              <w:t xml:space="preserve">Thorax drainage </w:t>
            </w:r>
          </w:p>
          <w:p w14:paraId="205F802D" w14:textId="77777777" w:rsidR="00DC6A3D" w:rsidRPr="00DC6A3D" w:rsidRDefault="00D91F2D" w:rsidP="00D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Door: Gretha van der Veen </w:t>
            </w:r>
            <w:r w:rsidR="00DC6A3D" w:rsidRPr="00DC6A3D">
              <w:rPr>
                <w:rFonts w:ascii="Times New Roman" w:hAnsi="Times New Roman" w:cs="Times New Roman"/>
                <w:sz w:val="24"/>
                <w:szCs w:val="24"/>
              </w:rPr>
              <w:t>10.15-11.45 uur</w:t>
            </w:r>
          </w:p>
          <w:p w14:paraId="0AC4EF21" w14:textId="77777777" w:rsidR="00DC6A3D" w:rsidRDefault="00DC6A3D" w:rsidP="00DC6A3D">
            <w:pPr>
              <w:rPr>
                <w:rFonts w:ascii="Times New Roman" w:hAnsi="Times New Roman" w:cs="Times New Roman"/>
                <w:sz w:val="24"/>
                <w:szCs w:val="24"/>
                <w:lang w:bidi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Anatomie &amp; F</w:t>
            </w:r>
            <w:r w:rsidR="00D91F2D" w:rsidRPr="00DC6A3D">
              <w:rPr>
                <w:rFonts w:ascii="Times New Roman" w:hAnsi="Times New Roman" w:cs="Times New Roman"/>
                <w:sz w:val="24"/>
                <w:szCs w:val="24"/>
              </w:rPr>
              <w:t>ysiologie &amp; Pathologie van de thorax</w:t>
            </w:r>
            <w:r>
              <w:rPr>
                <w:rFonts w:ascii="Times New Roman" w:hAnsi="Times New Roman" w:cs="Times New Roman"/>
                <w:sz w:val="24"/>
                <w:szCs w:val="24"/>
                <w:lang w:bidi="nl-NL"/>
              </w:rPr>
              <w:t xml:space="preserve"> </w:t>
            </w:r>
          </w:p>
          <w:p w14:paraId="401681FB" w14:textId="77777777" w:rsidR="002C2CDD" w:rsidRPr="00DC6A3D" w:rsidRDefault="00DC6A3D" w:rsidP="00DC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nl-NL"/>
              </w:rPr>
              <w:t xml:space="preserve">Thorax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drainage van het systeem SAHARA</w:t>
            </w:r>
          </w:p>
          <w:p w14:paraId="3A854E7B" w14:textId="77777777" w:rsidR="002C2CDD" w:rsidRPr="00333CD3" w:rsidRDefault="00D91F2D" w:rsidP="007569C1">
            <w:pPr>
              <w:pStyle w:val="Kop3"/>
            </w:pPr>
            <w:r>
              <w:t>Voedingsrichtlijnen voor Intensive care patiënten</w:t>
            </w:r>
          </w:p>
          <w:p w14:paraId="2720856C" w14:textId="77777777" w:rsidR="00D91F2D" w:rsidRPr="00DC6A3D" w:rsidRDefault="00D91F2D" w:rsidP="00D9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Door: Harold van der Westerlaken</w:t>
            </w:r>
            <w:r w:rsidR="007B7DDE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B1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DE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B1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DE">
              <w:rPr>
                <w:rFonts w:ascii="Times New Roman" w:hAnsi="Times New Roman" w:cs="Times New Roman"/>
                <w:sz w:val="24"/>
                <w:szCs w:val="24"/>
              </w:rPr>
              <w:t>00uur</w:t>
            </w:r>
            <w:r w:rsidR="00DC6A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Nieuwste inzichten voeding Intensive care patiënten</w:t>
            </w:r>
          </w:p>
          <w:p w14:paraId="25AB57AD" w14:textId="77777777" w:rsidR="00D91F2D" w:rsidRPr="00333CD3" w:rsidRDefault="00D91F2D" w:rsidP="00D91F2D">
            <w:pPr>
              <w:pStyle w:val="Kop3"/>
            </w:pPr>
            <w:r>
              <w:t>Calamiteitenplan intensive care WZA</w:t>
            </w:r>
          </w:p>
          <w:p w14:paraId="394F60B7" w14:textId="77777777" w:rsidR="00D91F2D" w:rsidRPr="00DC6A3D" w:rsidRDefault="00D91F2D" w:rsidP="00D9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Door: Leo van Doorn &amp; Wouter van der Meer </w:t>
            </w:r>
            <w:r w:rsidR="007B7DDE">
              <w:rPr>
                <w:rFonts w:ascii="Times New Roman" w:hAnsi="Times New Roman" w:cs="Times New Roman"/>
                <w:sz w:val="24"/>
                <w:szCs w:val="24"/>
              </w:rPr>
              <w:t>14.15-16</w:t>
            </w:r>
            <w:r w:rsidR="00B1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DE">
              <w:rPr>
                <w:rFonts w:ascii="Times New Roman" w:hAnsi="Times New Roman" w:cs="Times New Roman"/>
                <w:sz w:val="24"/>
                <w:szCs w:val="24"/>
              </w:rPr>
              <w:t>00uur</w:t>
            </w:r>
          </w:p>
          <w:p w14:paraId="353E104B" w14:textId="77777777" w:rsidR="00D91F2D" w:rsidRPr="00333CD3" w:rsidRDefault="00D91F2D" w:rsidP="00D91F2D"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Interactieve training m.b.t. het calamiteitenplan</w:t>
            </w:r>
          </w:p>
        </w:tc>
      </w:tr>
      <w:tr w:rsidR="00D91F2D" w:rsidRPr="00333CD3" w14:paraId="20053F29" w14:textId="77777777" w:rsidTr="00B13CAE">
        <w:tc>
          <w:tcPr>
            <w:tcW w:w="3828" w:type="dxa"/>
            <w:tcMar>
              <w:top w:w="504" w:type="dxa"/>
              <w:right w:w="720" w:type="dxa"/>
            </w:tcMar>
          </w:tcPr>
          <w:p w14:paraId="123B9168" w14:textId="77777777" w:rsidR="00D91F2D" w:rsidRDefault="00D91F2D" w:rsidP="00F84EED">
            <w:pPr>
              <w:pStyle w:val="Initialen"/>
              <w:ind w:left="0"/>
              <w:jc w:val="left"/>
            </w:pPr>
          </w:p>
        </w:tc>
        <w:tc>
          <w:tcPr>
            <w:tcW w:w="6350" w:type="dxa"/>
            <w:tcMar>
              <w:top w:w="504" w:type="dxa"/>
              <w:left w:w="0" w:type="dxa"/>
            </w:tcMar>
          </w:tcPr>
          <w:p w14:paraId="1245EF97" w14:textId="77777777" w:rsidR="00D91F2D" w:rsidRDefault="00D91F2D" w:rsidP="00C612DA">
            <w:pPr>
              <w:pStyle w:val="Kop1"/>
            </w:pPr>
          </w:p>
        </w:tc>
      </w:tr>
    </w:tbl>
    <w:p w14:paraId="0454D06E" w14:textId="77777777" w:rsidR="005970F6" w:rsidRDefault="00637F60" w:rsidP="00E22E87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B3B808A" wp14:editId="04BED9D2">
            <wp:simplePos x="0" y="0"/>
            <wp:positionH relativeFrom="column">
              <wp:posOffset>241935</wp:posOffset>
            </wp:positionH>
            <wp:positionV relativeFrom="paragraph">
              <wp:posOffset>-3736340</wp:posOffset>
            </wp:positionV>
            <wp:extent cx="1209675" cy="974596"/>
            <wp:effectExtent l="0" t="0" r="0" b="0"/>
            <wp:wrapNone/>
            <wp:docPr id="7" name="Afbeelding 7" descr="Logo Wilhelmina Ziekenhuis Assen (WZA) - 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lhelmina Ziekenhuis Assen (WZA) - Ass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0F6" w:rsidSect="00FA07D1">
      <w:footerReference w:type="defaul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8E46" w14:textId="77777777" w:rsidR="001F1214" w:rsidRDefault="001F1214" w:rsidP="00713050">
      <w:pPr>
        <w:spacing w:line="240" w:lineRule="auto"/>
      </w:pPr>
      <w:r>
        <w:separator/>
      </w:r>
    </w:p>
  </w:endnote>
  <w:endnote w:type="continuationSeparator" w:id="0">
    <w:p w14:paraId="0FE9F520" w14:textId="77777777" w:rsidR="001F1214" w:rsidRDefault="001F121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0BBC7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B13CAE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1D2F" w14:textId="77777777" w:rsidR="001F1214" w:rsidRDefault="001F1214" w:rsidP="00713050">
      <w:pPr>
        <w:spacing w:line="240" w:lineRule="auto"/>
      </w:pPr>
      <w:r>
        <w:separator/>
      </w:r>
    </w:p>
  </w:footnote>
  <w:footnote w:type="continuationSeparator" w:id="0">
    <w:p w14:paraId="4EDBFC24" w14:textId="77777777" w:rsidR="001F1214" w:rsidRDefault="001F1214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D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1F1214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227"/>
    <w:rsid w:val="003C5528"/>
    <w:rsid w:val="004077FB"/>
    <w:rsid w:val="00424DD9"/>
    <w:rsid w:val="0046104A"/>
    <w:rsid w:val="004717C5"/>
    <w:rsid w:val="00503473"/>
    <w:rsid w:val="00523479"/>
    <w:rsid w:val="00543DB7"/>
    <w:rsid w:val="00560375"/>
    <w:rsid w:val="005729B0"/>
    <w:rsid w:val="005960F2"/>
    <w:rsid w:val="005970F6"/>
    <w:rsid w:val="00637F60"/>
    <w:rsid w:val="00641630"/>
    <w:rsid w:val="0066116A"/>
    <w:rsid w:val="00684488"/>
    <w:rsid w:val="006A3CE7"/>
    <w:rsid w:val="006C4C50"/>
    <w:rsid w:val="006D76B1"/>
    <w:rsid w:val="00713050"/>
    <w:rsid w:val="0073646E"/>
    <w:rsid w:val="00741125"/>
    <w:rsid w:val="00746F7F"/>
    <w:rsid w:val="007569C1"/>
    <w:rsid w:val="00763832"/>
    <w:rsid w:val="007B7DDE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02A9B"/>
    <w:rsid w:val="00A42540"/>
    <w:rsid w:val="00A46B65"/>
    <w:rsid w:val="00A50939"/>
    <w:rsid w:val="00AA6A40"/>
    <w:rsid w:val="00B13CAE"/>
    <w:rsid w:val="00B5664D"/>
    <w:rsid w:val="00B852DE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1F2D"/>
    <w:rsid w:val="00DC6A3D"/>
    <w:rsid w:val="00DD6416"/>
    <w:rsid w:val="00DF4E0A"/>
    <w:rsid w:val="00E02DCD"/>
    <w:rsid w:val="00E12C60"/>
    <w:rsid w:val="00E22E87"/>
    <w:rsid w:val="00E57630"/>
    <w:rsid w:val="00E86C2B"/>
    <w:rsid w:val="00EC74CA"/>
    <w:rsid w:val="00EF7CC9"/>
    <w:rsid w:val="00F207C0"/>
    <w:rsid w:val="00F20AE5"/>
    <w:rsid w:val="00F32871"/>
    <w:rsid w:val="00F645C7"/>
    <w:rsid w:val="00F84EED"/>
    <w:rsid w:val="00FA07D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93C72"/>
  <w15:chartTrackingRefBased/>
  <w15:docId w15:val="{A6F24E46-FC41-45B8-9CF8-90AFA52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4F81BD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F81BD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es.Feijen\AppData\Roaming\Microsoft\Sjablonen\Verzorgd%20resum&#233;,%20ontworpen%20door%20MOO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93A8E00D3C44910E236D71ADCBE0" ma:contentTypeVersion="0" ma:contentTypeDescription="Een nieuw document maken." ma:contentTypeScope="" ma:versionID="9718f0b803623e32b3151295e3978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8AAD-6342-4D50-91AA-C229E2A02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3BB4F-8213-4E6F-AAEB-D2691A7B2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CAD19-0010-443F-B68C-475875BD0D3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ED24A2-4090-404A-9913-A64EF8C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</Template>
  <TotalTime>0</TotalTime>
  <Pages>2</Pages>
  <Words>128</Words>
  <Characters>708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Symosium nascholing intensive care</dc:creator>
  <cp:keywords/>
  <dc:description/>
  <cp:lastModifiedBy>Burghgraef Hilly</cp:lastModifiedBy>
  <cp:revision>2</cp:revision>
  <dcterms:created xsi:type="dcterms:W3CDTF">2018-01-15T10:46:00Z</dcterms:created>
  <dcterms:modified xsi:type="dcterms:W3CDTF">2018-01-15T10:46:00Z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0x0101008BFE93A8E00D3C44910E236D71ADCBE0</vt:lpwstr>
  </property>
</Properties>
</file>